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6C954" w14:textId="5C769EEC" w:rsidR="008815F6" w:rsidRPr="005249EA" w:rsidRDefault="008815F6" w:rsidP="0049148F">
      <w:pPr>
        <w:autoSpaceDE w:val="0"/>
        <w:autoSpaceDN w:val="0"/>
        <w:adjustRightInd w:val="0"/>
        <w:spacing w:after="120" w:line="240" w:lineRule="auto"/>
        <w:ind w:right="-142"/>
        <w:jc w:val="center"/>
        <w:rPr>
          <w:rFonts w:ascii="Circular Std Medium" w:hAnsi="Circular Std Medium" w:cs="Circular Std Medium"/>
          <w:smallCaps/>
          <w:color w:val="14466D"/>
          <w:spacing w:val="5"/>
          <w:sz w:val="36"/>
          <w:szCs w:val="36"/>
          <w:lang w:val="es-ES_tradnl"/>
        </w:rPr>
      </w:pPr>
      <w:r w:rsidRPr="005249EA">
        <w:rPr>
          <w:rFonts w:ascii="Circular Std Medium" w:hAnsi="Circular Std Medium" w:cs="Circular Std Medium"/>
          <w:smallCaps/>
          <w:color w:val="14466D"/>
          <w:spacing w:val="5"/>
          <w:sz w:val="36"/>
          <w:szCs w:val="36"/>
          <w:lang w:val="es-ES_tradnl"/>
        </w:rPr>
        <w:t>REUNIONES</w:t>
      </w:r>
    </w:p>
    <w:p w14:paraId="7ED2D6C9" w14:textId="76F78E7A" w:rsidR="0049148F" w:rsidRDefault="008815F6" w:rsidP="0049148F">
      <w:pPr>
        <w:ind w:right="-142"/>
        <w:jc w:val="center"/>
        <w:rPr>
          <w:rFonts w:ascii="Circular Std Book" w:hAnsi="Circular Std Book" w:cs="Circular Std Book"/>
          <w:color w:val="808080" w:themeColor="background1" w:themeShade="80"/>
          <w:lang w:val="es-ES_tradnl"/>
        </w:rPr>
      </w:pPr>
      <w:r w:rsidRPr="005249EA">
        <w:rPr>
          <w:rFonts w:ascii="Circular Std Book" w:hAnsi="Circular Std Book" w:cs="Circular Std Book"/>
          <w:color w:val="808080" w:themeColor="background1" w:themeShade="80"/>
          <w:lang w:val="es-ES_tradnl"/>
        </w:rPr>
        <w:t>Para garantizar una reunión específica que está configurada para obtener resultados, us</w:t>
      </w:r>
      <w:r w:rsidR="009605BB" w:rsidRPr="005249EA">
        <w:rPr>
          <w:rFonts w:ascii="Circular Std Book" w:hAnsi="Circular Std Book" w:cs="Circular Std Book"/>
          <w:color w:val="808080" w:themeColor="background1" w:themeShade="80"/>
          <w:lang w:val="es-ES_tradnl"/>
        </w:rPr>
        <w:t>a</w:t>
      </w:r>
      <w:r w:rsidRPr="005249EA">
        <w:rPr>
          <w:rFonts w:ascii="Circular Std Book" w:hAnsi="Circular Std Book" w:cs="Circular Std Book"/>
          <w:color w:val="808080" w:themeColor="background1" w:themeShade="80"/>
          <w:lang w:val="es-ES_tradnl"/>
        </w:rPr>
        <w:t xml:space="preserve"> esta plantilla para planificar y luego comunicar las expectativas a </w:t>
      </w:r>
      <w:r w:rsidR="009605BB" w:rsidRPr="005249EA">
        <w:rPr>
          <w:rFonts w:ascii="Circular Std Book" w:hAnsi="Circular Std Book" w:cs="Circular Std Book"/>
          <w:color w:val="808080" w:themeColor="background1" w:themeShade="80"/>
          <w:lang w:val="es-ES_tradnl"/>
        </w:rPr>
        <w:t>los</w:t>
      </w:r>
      <w:r w:rsidRPr="005249EA">
        <w:rPr>
          <w:rFonts w:ascii="Circular Std Book" w:hAnsi="Circular Std Book" w:cs="Circular Std Book"/>
          <w:color w:val="808080" w:themeColor="background1" w:themeShade="80"/>
          <w:lang w:val="es-ES_tradnl"/>
        </w:rPr>
        <w:t xml:space="preserve"> participantes, para que todos puedan venir preparados y la reunión sea lo más productiva po</w:t>
      </w:r>
      <w:bookmarkStart w:id="0" w:name="_GoBack"/>
      <w:bookmarkEnd w:id="0"/>
      <w:r w:rsidRPr="005249EA">
        <w:rPr>
          <w:rFonts w:ascii="Circular Std Book" w:hAnsi="Circular Std Book" w:cs="Circular Std Book"/>
          <w:color w:val="808080" w:themeColor="background1" w:themeShade="80"/>
          <w:lang w:val="es-ES_tradnl"/>
        </w:rPr>
        <w:t>sible.</w:t>
      </w:r>
    </w:p>
    <w:p w14:paraId="1221D4A3" w14:textId="77777777" w:rsidR="0049148F" w:rsidRPr="0049148F" w:rsidRDefault="0049148F" w:rsidP="0049148F">
      <w:pPr>
        <w:spacing w:line="240" w:lineRule="auto"/>
        <w:ind w:right="-142"/>
        <w:jc w:val="center"/>
        <w:rPr>
          <w:rFonts w:ascii="Circular Std Book" w:hAnsi="Circular Std Book" w:cs="Circular Std Book"/>
          <w:color w:val="808080" w:themeColor="background1" w:themeShade="80"/>
          <w:sz w:val="4"/>
          <w:szCs w:val="4"/>
          <w:lang w:val="es-ES_tradnl"/>
        </w:rPr>
      </w:pPr>
    </w:p>
    <w:tbl>
      <w:tblPr>
        <w:tblStyle w:val="Cuadrculadetablaclara"/>
        <w:tblW w:w="10285" w:type="dxa"/>
        <w:tblLayout w:type="fixed"/>
        <w:tblLook w:val="0000" w:firstRow="0" w:lastRow="0" w:firstColumn="0" w:lastColumn="0" w:noHBand="0" w:noVBand="0"/>
      </w:tblPr>
      <w:tblGrid>
        <w:gridCol w:w="2275"/>
        <w:gridCol w:w="8010"/>
      </w:tblGrid>
      <w:tr w:rsidR="001149F0" w:rsidRPr="005249EA" w14:paraId="0977CAEA" w14:textId="77777777" w:rsidTr="005249EA">
        <w:trPr>
          <w:trHeight w:val="368"/>
        </w:trPr>
        <w:tc>
          <w:tcPr>
            <w:tcW w:w="102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ABACD"/>
          </w:tcPr>
          <w:p w14:paraId="138FA9F5" w14:textId="46538F75" w:rsidR="001149F0" w:rsidRPr="005249EA" w:rsidRDefault="008815F6" w:rsidP="005249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ircular Std Book" w:hAnsi="Circular Std Book" w:cs="Circular Std Book"/>
                <w:b/>
                <w:bCs/>
                <w:color w:val="FFFFFF"/>
                <w:sz w:val="28"/>
                <w:szCs w:val="28"/>
                <w:lang w:val="es-ES_tradnl"/>
              </w:rPr>
            </w:pPr>
            <w:bookmarkStart w:id="1" w:name="OLE_LINK1"/>
            <w:bookmarkStart w:id="2" w:name="OLE_LINK2"/>
            <w:r w:rsidRPr="005249EA">
              <w:rPr>
                <w:rFonts w:ascii="Circular Std Book" w:hAnsi="Circular Std Book" w:cs="Circular Std Book"/>
                <w:b/>
                <w:bCs/>
                <w:color w:val="FFFFFF"/>
                <w:sz w:val="28"/>
                <w:szCs w:val="28"/>
                <w:lang w:val="es-ES_tradnl"/>
              </w:rPr>
              <w:t>Acerca de la reunión</w:t>
            </w:r>
          </w:p>
        </w:tc>
      </w:tr>
      <w:tr w:rsidR="005249EA" w:rsidRPr="005249EA" w14:paraId="1CCE44A3" w14:textId="77777777" w:rsidTr="005249EA">
        <w:tc>
          <w:tcPr>
            <w:tcW w:w="2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4466D"/>
          </w:tcPr>
          <w:p w14:paraId="53B01B3E" w14:textId="2F7F12C6" w:rsidR="005249EA" w:rsidRPr="005249EA" w:rsidRDefault="005249EA" w:rsidP="005249EA">
            <w:pPr>
              <w:autoSpaceDE w:val="0"/>
              <w:autoSpaceDN w:val="0"/>
              <w:adjustRightInd w:val="0"/>
              <w:spacing w:before="120" w:after="120"/>
              <w:rPr>
                <w:rFonts w:ascii="Circular Std Medium" w:hAnsi="Circular Std Medium" w:cs="Circular Std Medium"/>
                <w:bCs/>
                <w:color w:val="FFFFFF" w:themeColor="background1"/>
                <w:sz w:val="24"/>
                <w:szCs w:val="24"/>
                <w:lang w:val="es-ES_tradnl"/>
              </w:rPr>
            </w:pPr>
            <w:r w:rsidRPr="005249EA">
              <w:rPr>
                <w:rFonts w:ascii="Circular Std Medium" w:hAnsi="Circular Std Medium" w:cs="Circular Std Medium"/>
                <w:bCs/>
                <w:color w:val="FFFFFF" w:themeColor="background1"/>
                <w:sz w:val="24"/>
                <w:szCs w:val="24"/>
                <w:lang w:val="es-ES_tradnl"/>
              </w:rPr>
              <w:t>Tema</w:t>
            </w:r>
          </w:p>
        </w:tc>
        <w:tc>
          <w:tcPr>
            <w:tcW w:w="80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612081F" w14:textId="27B256AA" w:rsidR="005249EA" w:rsidRPr="005249EA" w:rsidRDefault="005249EA" w:rsidP="005249EA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</w:pPr>
            <w:r w:rsidRPr="005249EA"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  <w:t>¿De qué se trata?</w:t>
            </w:r>
          </w:p>
        </w:tc>
      </w:tr>
      <w:tr w:rsidR="005249EA" w:rsidRPr="005249EA" w14:paraId="6C0F71D5" w14:textId="77777777" w:rsidTr="005249EA">
        <w:tc>
          <w:tcPr>
            <w:tcW w:w="2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4466D"/>
          </w:tcPr>
          <w:p w14:paraId="302BDD9C" w14:textId="09097D80" w:rsidR="005249EA" w:rsidRPr="005249EA" w:rsidRDefault="005249EA" w:rsidP="005249EA">
            <w:pPr>
              <w:autoSpaceDE w:val="0"/>
              <w:autoSpaceDN w:val="0"/>
              <w:adjustRightInd w:val="0"/>
              <w:spacing w:before="120" w:after="120"/>
              <w:rPr>
                <w:rFonts w:ascii="Circular Std Medium" w:hAnsi="Circular Std Medium" w:cs="Circular Std Medium"/>
                <w:bCs/>
                <w:color w:val="FFFFFF" w:themeColor="background1"/>
                <w:sz w:val="24"/>
                <w:szCs w:val="24"/>
                <w:lang w:val="es-ES_tradnl"/>
              </w:rPr>
            </w:pPr>
            <w:r w:rsidRPr="005249EA">
              <w:rPr>
                <w:rFonts w:ascii="Circular Std Medium" w:hAnsi="Circular Std Medium" w:cs="Circular Std Medium"/>
                <w:bCs/>
                <w:color w:val="FFFFFF" w:themeColor="background1"/>
                <w:sz w:val="24"/>
                <w:szCs w:val="24"/>
                <w:lang w:val="es-ES_tradnl"/>
              </w:rPr>
              <w:t>Meta</w:t>
            </w:r>
          </w:p>
        </w:tc>
        <w:tc>
          <w:tcPr>
            <w:tcW w:w="80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E16C96" w14:textId="3740144F" w:rsidR="005249EA" w:rsidRPr="005249EA" w:rsidRDefault="005249EA" w:rsidP="005249EA">
            <w:pPr>
              <w:autoSpaceDE w:val="0"/>
              <w:autoSpaceDN w:val="0"/>
              <w:adjustRightInd w:val="0"/>
              <w:spacing w:before="120" w:after="120"/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</w:pPr>
            <w:r w:rsidRPr="005249EA"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  <w:t>Intercambio de información, toma de decisiones, construcción de consenso, etc.</w:t>
            </w:r>
          </w:p>
        </w:tc>
      </w:tr>
      <w:tr w:rsidR="005249EA" w:rsidRPr="005249EA" w14:paraId="4EFBD29B" w14:textId="77777777" w:rsidTr="005249EA">
        <w:tc>
          <w:tcPr>
            <w:tcW w:w="2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4466D"/>
          </w:tcPr>
          <w:p w14:paraId="278EF330" w14:textId="3FDD283E" w:rsidR="005249EA" w:rsidRPr="005249EA" w:rsidRDefault="005249EA" w:rsidP="005249EA">
            <w:pPr>
              <w:autoSpaceDE w:val="0"/>
              <w:autoSpaceDN w:val="0"/>
              <w:adjustRightInd w:val="0"/>
              <w:spacing w:before="120" w:after="120"/>
              <w:rPr>
                <w:rFonts w:ascii="Circular Std Medium" w:hAnsi="Circular Std Medium" w:cs="Circular Std Medium"/>
                <w:bCs/>
                <w:color w:val="FFFFFF" w:themeColor="background1"/>
                <w:sz w:val="24"/>
                <w:szCs w:val="24"/>
                <w:lang w:val="es-ES_tradnl"/>
              </w:rPr>
            </w:pPr>
            <w:r w:rsidRPr="005249EA">
              <w:rPr>
                <w:rFonts w:ascii="Circular Std Medium" w:hAnsi="Circular Std Medium" w:cs="Circular Std Medium"/>
                <w:bCs/>
                <w:color w:val="FFFFFF" w:themeColor="background1"/>
                <w:sz w:val="24"/>
                <w:szCs w:val="24"/>
                <w:lang w:val="es-ES_tradnl"/>
              </w:rPr>
              <w:t>Medio</w:t>
            </w:r>
          </w:p>
        </w:tc>
        <w:tc>
          <w:tcPr>
            <w:tcW w:w="80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2144730" w14:textId="73FDC481" w:rsidR="005249EA" w:rsidRPr="005249EA" w:rsidRDefault="005249EA" w:rsidP="005249EA">
            <w:pPr>
              <w:autoSpaceDE w:val="0"/>
              <w:autoSpaceDN w:val="0"/>
              <w:adjustRightInd w:val="0"/>
              <w:spacing w:before="120" w:after="120"/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</w:pPr>
            <w:r w:rsidRPr="005249EA"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  <w:t>En persona, online, conferencia telefónica, mixta</w:t>
            </w:r>
          </w:p>
        </w:tc>
      </w:tr>
      <w:tr w:rsidR="005249EA" w:rsidRPr="005249EA" w14:paraId="71921452" w14:textId="77777777" w:rsidTr="005249EA">
        <w:tc>
          <w:tcPr>
            <w:tcW w:w="2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4466D"/>
          </w:tcPr>
          <w:p w14:paraId="2DCB59CE" w14:textId="2AB8D397" w:rsidR="005249EA" w:rsidRPr="005249EA" w:rsidRDefault="005249EA" w:rsidP="005249EA">
            <w:pPr>
              <w:autoSpaceDE w:val="0"/>
              <w:autoSpaceDN w:val="0"/>
              <w:adjustRightInd w:val="0"/>
              <w:spacing w:before="120" w:after="120"/>
              <w:rPr>
                <w:rFonts w:ascii="Circular Std Medium" w:hAnsi="Circular Std Medium" w:cs="Circular Std Medium"/>
                <w:bCs/>
                <w:color w:val="FFFFFF" w:themeColor="background1"/>
                <w:sz w:val="24"/>
                <w:szCs w:val="24"/>
                <w:lang w:val="es-ES_tradnl"/>
              </w:rPr>
            </w:pPr>
            <w:r w:rsidRPr="005249EA">
              <w:rPr>
                <w:rFonts w:ascii="Circular Std Medium" w:hAnsi="Circular Std Medium" w:cs="Circular Std Medium"/>
                <w:bCs/>
                <w:color w:val="FFFFFF" w:themeColor="background1"/>
                <w:sz w:val="24"/>
                <w:szCs w:val="24"/>
                <w:lang w:val="es-ES_tradnl"/>
              </w:rPr>
              <w:t>Logística</w:t>
            </w:r>
          </w:p>
        </w:tc>
        <w:tc>
          <w:tcPr>
            <w:tcW w:w="80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3AAB9E" w14:textId="77777777" w:rsidR="005249EA" w:rsidRPr="005249EA" w:rsidRDefault="005249EA" w:rsidP="005249EA">
            <w:pPr>
              <w:pStyle w:val="Prrafodelista"/>
              <w:numPr>
                <w:ilvl w:val="0"/>
                <w:numId w:val="1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</w:pPr>
            <w:r w:rsidRPr="005249EA"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  <w:t xml:space="preserve">Día: </w:t>
            </w:r>
          </w:p>
          <w:p w14:paraId="551BF999" w14:textId="4CB4BA5A" w:rsidR="005249EA" w:rsidRPr="005249EA" w:rsidRDefault="005249EA" w:rsidP="005249EA">
            <w:pPr>
              <w:pStyle w:val="Prrafodelista"/>
              <w:numPr>
                <w:ilvl w:val="0"/>
                <w:numId w:val="1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</w:pPr>
            <w:r w:rsidRPr="005249EA"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  <w:t>Hora:</w:t>
            </w:r>
          </w:p>
          <w:p w14:paraId="4C5DF2CD" w14:textId="1BE8A606" w:rsidR="005249EA" w:rsidRPr="005249EA" w:rsidRDefault="005249EA" w:rsidP="005249EA">
            <w:pPr>
              <w:pStyle w:val="Prrafodelista"/>
              <w:numPr>
                <w:ilvl w:val="0"/>
                <w:numId w:val="1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</w:pPr>
            <w:r w:rsidRPr="005249EA"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  <w:t>Sala:</w:t>
            </w:r>
          </w:p>
          <w:p w14:paraId="0F0C9A8F" w14:textId="08EB7A05" w:rsidR="005249EA" w:rsidRPr="005249EA" w:rsidRDefault="005249EA" w:rsidP="005249EA">
            <w:pPr>
              <w:pStyle w:val="Prrafodelista"/>
              <w:numPr>
                <w:ilvl w:val="0"/>
                <w:numId w:val="1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</w:pPr>
            <w:r w:rsidRPr="005249EA"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  <w:t>Nombres de los participantes:</w:t>
            </w:r>
          </w:p>
        </w:tc>
      </w:tr>
      <w:tr w:rsidR="005249EA" w:rsidRPr="005249EA" w14:paraId="269DF1E6" w14:textId="77777777" w:rsidTr="005249EA">
        <w:tc>
          <w:tcPr>
            <w:tcW w:w="2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4466D"/>
          </w:tcPr>
          <w:p w14:paraId="0C228CB9" w14:textId="35C836E4" w:rsidR="005249EA" w:rsidRPr="005249EA" w:rsidRDefault="005249EA" w:rsidP="005249EA">
            <w:pPr>
              <w:autoSpaceDE w:val="0"/>
              <w:autoSpaceDN w:val="0"/>
              <w:adjustRightInd w:val="0"/>
              <w:spacing w:before="120" w:after="120"/>
              <w:rPr>
                <w:rFonts w:ascii="Circular Std Medium" w:hAnsi="Circular Std Medium" w:cs="Circular Std Medium"/>
                <w:bCs/>
                <w:color w:val="FFFFFF" w:themeColor="background1"/>
                <w:sz w:val="24"/>
                <w:szCs w:val="24"/>
                <w:lang w:val="es-ES_tradnl"/>
              </w:rPr>
            </w:pPr>
            <w:r w:rsidRPr="005249EA">
              <w:rPr>
                <w:rFonts w:ascii="Circular Std Medium" w:hAnsi="Circular Std Medium" w:cs="Circular Std Medium"/>
                <w:bCs/>
                <w:color w:val="FFFFFF" w:themeColor="background1"/>
                <w:sz w:val="24"/>
                <w:szCs w:val="24"/>
                <w:lang w:val="es-ES_tradnl"/>
              </w:rPr>
              <w:t>Propósito</w:t>
            </w:r>
          </w:p>
          <w:p w14:paraId="247D3D4C" w14:textId="1A02DE36" w:rsidR="005249EA" w:rsidRPr="005249EA" w:rsidRDefault="005249EA" w:rsidP="005249EA">
            <w:pPr>
              <w:autoSpaceDE w:val="0"/>
              <w:autoSpaceDN w:val="0"/>
              <w:adjustRightInd w:val="0"/>
              <w:spacing w:before="120" w:after="120"/>
              <w:rPr>
                <w:rFonts w:ascii="Circular Std Medium" w:hAnsi="Circular Std Medium" w:cs="Circular Std Medium"/>
                <w:bCs/>
                <w:color w:val="FFFFFF" w:themeColor="background1"/>
                <w:sz w:val="24"/>
                <w:szCs w:val="24"/>
                <w:lang w:val="es-ES_tradnl"/>
              </w:rPr>
            </w:pPr>
            <w:r w:rsidRPr="005249EA">
              <w:rPr>
                <w:rFonts w:ascii="Circular Std Medium" w:hAnsi="Circular Std Medium" w:cs="Circular Std Medium"/>
                <w:bCs/>
                <w:color w:val="FFFFFF" w:themeColor="background1"/>
                <w:sz w:val="24"/>
                <w:szCs w:val="24"/>
                <w:lang w:val="es-ES_tradnl"/>
              </w:rPr>
              <w:t>(Pregunta clave para responder, decisión de trabajar hacia)</w:t>
            </w:r>
          </w:p>
        </w:tc>
        <w:tc>
          <w:tcPr>
            <w:tcW w:w="80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E72F1C3" w14:textId="77777777" w:rsidR="005249EA" w:rsidRPr="005249EA" w:rsidRDefault="005249EA" w:rsidP="005249EA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</w:pPr>
            <w:r w:rsidRPr="005249EA"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  <w:t xml:space="preserve">¿Cuál es la razón de alto nivel o “Por qué / para qué” para esta reunión? </w:t>
            </w:r>
          </w:p>
          <w:p w14:paraId="73A546E7" w14:textId="426316EA" w:rsidR="005249EA" w:rsidRPr="005249EA" w:rsidRDefault="005249EA" w:rsidP="005249EA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</w:pPr>
            <w:r w:rsidRPr="005249EA"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  <w:t>¿Qué lo impulsa a convocar esta reunión ahora y qué propósito necesita esta reunión o resultado para apoyar? es decir, ¿qué información necesita compartir, qué decisión está tratando de alcanzar (ya sea ahora o en un futuro próximo), o qué preguntas clave necesita responder o resolver esta reunión para que se considere un éxito?</w:t>
            </w:r>
          </w:p>
        </w:tc>
      </w:tr>
      <w:tr w:rsidR="005249EA" w:rsidRPr="005249EA" w14:paraId="6E397320" w14:textId="77777777" w:rsidTr="005249EA">
        <w:tc>
          <w:tcPr>
            <w:tcW w:w="2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4466D"/>
          </w:tcPr>
          <w:p w14:paraId="1455C047" w14:textId="451A63EF" w:rsidR="005249EA" w:rsidRPr="005249EA" w:rsidRDefault="005249EA" w:rsidP="005249EA">
            <w:pPr>
              <w:autoSpaceDE w:val="0"/>
              <w:autoSpaceDN w:val="0"/>
              <w:adjustRightInd w:val="0"/>
              <w:spacing w:before="120" w:after="120"/>
              <w:rPr>
                <w:rFonts w:ascii="Circular Std Medium" w:hAnsi="Circular Std Medium" w:cs="Circular Std Medium"/>
                <w:bCs/>
                <w:color w:val="FFFFFF" w:themeColor="background1"/>
                <w:sz w:val="24"/>
                <w:szCs w:val="24"/>
                <w:lang w:val="es-ES_tradnl"/>
              </w:rPr>
            </w:pPr>
            <w:r w:rsidRPr="005249EA">
              <w:rPr>
                <w:rFonts w:ascii="Circular Std Medium" w:hAnsi="Circular Std Medium" w:cs="Circular Std Medium"/>
                <w:bCs/>
                <w:color w:val="FFFFFF" w:themeColor="background1"/>
                <w:sz w:val="24"/>
                <w:szCs w:val="24"/>
                <w:lang w:val="es-ES_tradnl"/>
              </w:rPr>
              <w:t>Objetivos y resultados esperados</w:t>
            </w:r>
          </w:p>
        </w:tc>
        <w:tc>
          <w:tcPr>
            <w:tcW w:w="80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97CD52" w14:textId="77777777" w:rsidR="005249EA" w:rsidRPr="005249EA" w:rsidRDefault="005249EA" w:rsidP="005249EA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</w:pPr>
            <w:r w:rsidRPr="005249EA"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  <w:t xml:space="preserve">¿Qué se hace y se entrega dentro de esta reunión? </w:t>
            </w:r>
          </w:p>
          <w:p w14:paraId="6A7E3DA8" w14:textId="77777777" w:rsidR="005249EA" w:rsidRPr="005249EA" w:rsidRDefault="005249EA" w:rsidP="005249EA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</w:pPr>
            <w:r w:rsidRPr="005249EA"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  <w:t xml:space="preserve">¿Qué necesita específicamente de esta reunión en particular, o espera lograr al tenerla? </w:t>
            </w:r>
          </w:p>
          <w:p w14:paraId="38BE0E5A" w14:textId="63AC77D6" w:rsidR="005249EA" w:rsidRPr="005249EA" w:rsidRDefault="005249EA" w:rsidP="005249EA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</w:pPr>
            <w:r w:rsidRPr="005249EA"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  <w:t>Si esta reunión es exitosa, ¿qué productos finales saldrán de ella? es decir, una decisión sobre x, una lista de y de lluvia de ideas, un nuevo conocimiento / conciencia construido ...</w:t>
            </w:r>
          </w:p>
        </w:tc>
      </w:tr>
      <w:tr w:rsidR="005249EA" w:rsidRPr="005249EA" w14:paraId="5D43B3DC" w14:textId="77777777" w:rsidTr="005249EA">
        <w:tc>
          <w:tcPr>
            <w:tcW w:w="2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4466D"/>
          </w:tcPr>
          <w:p w14:paraId="2D028A10" w14:textId="69FFB499" w:rsidR="005249EA" w:rsidRPr="005249EA" w:rsidRDefault="005249EA" w:rsidP="005249EA">
            <w:pPr>
              <w:autoSpaceDE w:val="0"/>
              <w:autoSpaceDN w:val="0"/>
              <w:adjustRightInd w:val="0"/>
              <w:spacing w:before="120" w:after="120"/>
              <w:rPr>
                <w:rFonts w:ascii="Circular Std Medium" w:hAnsi="Circular Std Medium" w:cs="Circular Std Medium"/>
                <w:bCs/>
                <w:color w:val="FFFFFF" w:themeColor="background1"/>
                <w:sz w:val="24"/>
                <w:szCs w:val="24"/>
                <w:lang w:val="es-ES_tradnl"/>
              </w:rPr>
            </w:pPr>
            <w:r w:rsidRPr="005249EA">
              <w:rPr>
                <w:rFonts w:ascii="Circular Std Medium" w:hAnsi="Circular Std Medium" w:cs="Circular Std Medium"/>
                <w:bCs/>
                <w:color w:val="FFFFFF" w:themeColor="background1"/>
                <w:sz w:val="24"/>
                <w:szCs w:val="24"/>
                <w:lang w:val="es-ES_tradnl"/>
              </w:rPr>
              <w:t>Fondo o contexto</w:t>
            </w:r>
          </w:p>
        </w:tc>
        <w:tc>
          <w:tcPr>
            <w:tcW w:w="80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5774FF8" w14:textId="6856EC7B" w:rsidR="005249EA" w:rsidRPr="005249EA" w:rsidRDefault="005249EA" w:rsidP="005249EA">
            <w:pPr>
              <w:autoSpaceDE w:val="0"/>
              <w:autoSpaceDN w:val="0"/>
              <w:adjustRightInd w:val="0"/>
              <w:spacing w:before="120" w:after="120"/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</w:pPr>
            <w:r w:rsidRPr="005249EA"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  <w:t>Es posible que no todos hayan participado en el período previo a esta reunión. Establezca el contexto apropiado para esta discusión para que los participantes tengan claro por qué se convocan a la reunión y puedan entender cuál es su función o qué contribución se espera de ellos.</w:t>
            </w:r>
          </w:p>
        </w:tc>
      </w:tr>
    </w:tbl>
    <w:p w14:paraId="71E01D39" w14:textId="70A99FAF" w:rsidR="009D0486" w:rsidRPr="005249EA" w:rsidRDefault="009D0486">
      <w:pPr>
        <w:rPr>
          <w:rFonts w:ascii="Circular Std Book" w:hAnsi="Circular Std Book" w:cs="Circular Std Book"/>
          <w:lang w:val="es-ES_tradnl"/>
        </w:rPr>
      </w:pPr>
      <w:r w:rsidRPr="005249EA">
        <w:rPr>
          <w:rFonts w:ascii="Circular Std Book" w:hAnsi="Circular Std Book" w:cs="Circular Std Book"/>
          <w:lang w:val="es-ES_tradnl"/>
        </w:rPr>
        <w:br w:type="page"/>
      </w:r>
    </w:p>
    <w:tbl>
      <w:tblPr>
        <w:tblStyle w:val="Cuadrculadetablaclara"/>
        <w:tblW w:w="102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2275"/>
        <w:gridCol w:w="8010"/>
      </w:tblGrid>
      <w:tr w:rsidR="005249EA" w:rsidRPr="005249EA" w14:paraId="032EADF5" w14:textId="77777777" w:rsidTr="0049148F">
        <w:tc>
          <w:tcPr>
            <w:tcW w:w="2275" w:type="dxa"/>
            <w:shd w:val="clear" w:color="auto" w:fill="14466D"/>
          </w:tcPr>
          <w:p w14:paraId="0957E5CD" w14:textId="4CB35DFD" w:rsidR="005249EA" w:rsidRPr="005249EA" w:rsidRDefault="005249EA" w:rsidP="005249EA">
            <w:pPr>
              <w:autoSpaceDE w:val="0"/>
              <w:autoSpaceDN w:val="0"/>
              <w:adjustRightInd w:val="0"/>
              <w:spacing w:before="120" w:after="120"/>
              <w:rPr>
                <w:rFonts w:ascii="Circular Std Medium" w:hAnsi="Circular Std Medium" w:cs="Circular Std Medium"/>
                <w:bCs/>
                <w:color w:val="FFFFFF" w:themeColor="background1"/>
                <w:sz w:val="24"/>
                <w:szCs w:val="24"/>
                <w:lang w:val="es-ES_tradnl"/>
              </w:rPr>
            </w:pPr>
            <w:r w:rsidRPr="005249EA">
              <w:rPr>
                <w:rFonts w:ascii="Circular Std Medium" w:hAnsi="Circular Std Medium" w:cs="Circular Std Medium"/>
                <w:bCs/>
                <w:color w:val="FFFFFF" w:themeColor="background1"/>
                <w:sz w:val="24"/>
                <w:szCs w:val="24"/>
                <w:lang w:val="es-ES_tradnl"/>
              </w:rPr>
              <w:lastRenderedPageBreak/>
              <w:t>Participante antes del trabajo, si lo hay</w:t>
            </w:r>
          </w:p>
        </w:tc>
        <w:tc>
          <w:tcPr>
            <w:tcW w:w="8010" w:type="dxa"/>
            <w:shd w:val="clear" w:color="auto" w:fill="F2F2F2" w:themeFill="background1" w:themeFillShade="F2"/>
          </w:tcPr>
          <w:p w14:paraId="05361046" w14:textId="77777777" w:rsidR="005249EA" w:rsidRPr="005249EA" w:rsidRDefault="005249EA" w:rsidP="005249EA">
            <w:pPr>
              <w:autoSpaceDE w:val="0"/>
              <w:autoSpaceDN w:val="0"/>
              <w:adjustRightInd w:val="0"/>
              <w:spacing w:before="120" w:after="120"/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</w:pPr>
            <w:r w:rsidRPr="005249EA"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  <w:t xml:space="preserve">¿Qué necesitan hacer o tener con ellos los invitados antes de asistir a la reunión? </w:t>
            </w:r>
          </w:p>
          <w:p w14:paraId="0C17AC03" w14:textId="4CEEEE3A" w:rsidR="005249EA" w:rsidRPr="005249EA" w:rsidRDefault="005249EA" w:rsidP="005249EA">
            <w:pPr>
              <w:autoSpaceDE w:val="0"/>
              <w:autoSpaceDN w:val="0"/>
              <w:adjustRightInd w:val="0"/>
              <w:spacing w:before="120" w:after="120"/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</w:pPr>
            <w:r w:rsidRPr="005249EA"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  <w:t>Es posible que necesiten leer algo y llegar a conclusiones, que tengan que hacer algo y traer los resultados: Considere y pregunte: si esta reunión se cancela / reprograma, si NO se va a hacer esto.</w:t>
            </w:r>
          </w:p>
        </w:tc>
      </w:tr>
      <w:tr w:rsidR="005249EA" w:rsidRPr="005249EA" w14:paraId="13EA6642" w14:textId="77777777" w:rsidTr="0049148F">
        <w:tc>
          <w:tcPr>
            <w:tcW w:w="2275" w:type="dxa"/>
            <w:shd w:val="clear" w:color="auto" w:fill="14466D"/>
          </w:tcPr>
          <w:p w14:paraId="30D452B1" w14:textId="3EF6A4DF" w:rsidR="005249EA" w:rsidRPr="005249EA" w:rsidRDefault="005249EA" w:rsidP="005249EA">
            <w:pPr>
              <w:autoSpaceDE w:val="0"/>
              <w:autoSpaceDN w:val="0"/>
              <w:adjustRightInd w:val="0"/>
              <w:spacing w:before="120" w:after="120"/>
              <w:rPr>
                <w:rFonts w:ascii="Circular Std Medium" w:hAnsi="Circular Std Medium" w:cs="Circular Std Medium"/>
                <w:bCs/>
                <w:color w:val="FFFFFF" w:themeColor="background1"/>
                <w:sz w:val="24"/>
                <w:szCs w:val="24"/>
                <w:lang w:val="es-ES_tradnl"/>
              </w:rPr>
            </w:pPr>
            <w:r w:rsidRPr="005249EA">
              <w:rPr>
                <w:rFonts w:ascii="Circular Std Medium" w:hAnsi="Circular Std Medium" w:cs="Circular Std Medium"/>
                <w:bCs/>
                <w:color w:val="FFFFFF" w:themeColor="background1"/>
                <w:sz w:val="24"/>
                <w:szCs w:val="24"/>
                <w:lang w:val="es-ES_tradnl"/>
              </w:rPr>
              <w:t>Adjuntos, si los hay</w:t>
            </w:r>
          </w:p>
        </w:tc>
        <w:tc>
          <w:tcPr>
            <w:tcW w:w="8010" w:type="dxa"/>
            <w:shd w:val="clear" w:color="auto" w:fill="FFFFFF" w:themeFill="background1"/>
          </w:tcPr>
          <w:p w14:paraId="5C751D1A" w14:textId="7D89B52B" w:rsidR="005249EA" w:rsidRPr="005249EA" w:rsidRDefault="005249EA" w:rsidP="005249EA">
            <w:pPr>
              <w:autoSpaceDE w:val="0"/>
              <w:autoSpaceDN w:val="0"/>
              <w:adjustRightInd w:val="0"/>
              <w:spacing w:before="120" w:after="120"/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</w:pPr>
            <w:r w:rsidRPr="005249EA"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  <w:t>Prelectura, información de fondo, etc.</w:t>
            </w:r>
          </w:p>
        </w:tc>
      </w:tr>
      <w:tr w:rsidR="005249EA" w:rsidRPr="005249EA" w14:paraId="2C2C2263" w14:textId="77777777" w:rsidTr="0049148F">
        <w:tc>
          <w:tcPr>
            <w:tcW w:w="2275" w:type="dxa"/>
            <w:shd w:val="clear" w:color="auto" w:fill="14466D"/>
          </w:tcPr>
          <w:p w14:paraId="2261B677" w14:textId="77777777" w:rsidR="005249EA" w:rsidRPr="005249EA" w:rsidRDefault="005249EA" w:rsidP="005249EA">
            <w:pPr>
              <w:autoSpaceDE w:val="0"/>
              <w:autoSpaceDN w:val="0"/>
              <w:adjustRightInd w:val="0"/>
              <w:spacing w:before="120" w:after="120"/>
              <w:rPr>
                <w:rFonts w:ascii="Circular Std Medium" w:hAnsi="Circular Std Medium" w:cs="Circular Std Medium"/>
                <w:color w:val="FFFFFF" w:themeColor="background1"/>
                <w:sz w:val="24"/>
                <w:szCs w:val="24"/>
                <w:lang w:val="es-ES_tradnl"/>
              </w:rPr>
            </w:pPr>
            <w:r w:rsidRPr="005249EA">
              <w:rPr>
                <w:rFonts w:ascii="Circular Std Medium" w:hAnsi="Circular Std Medium" w:cs="Circular Std Medium"/>
                <w:bCs/>
                <w:color w:val="FFFFFF" w:themeColor="background1"/>
                <w:sz w:val="24"/>
                <w:szCs w:val="24"/>
                <w:lang w:val="es-ES_tradnl"/>
              </w:rPr>
              <w:t>Agenda</w:t>
            </w:r>
          </w:p>
        </w:tc>
        <w:tc>
          <w:tcPr>
            <w:tcW w:w="8010" w:type="dxa"/>
            <w:shd w:val="clear" w:color="auto" w:fill="F2F2F2" w:themeFill="background1" w:themeFillShade="F2"/>
          </w:tcPr>
          <w:p w14:paraId="25410F5D" w14:textId="75EDFC84" w:rsidR="005249EA" w:rsidRPr="005249EA" w:rsidRDefault="005249EA" w:rsidP="005249EA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</w:pPr>
            <w:r w:rsidRPr="005249EA"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  <w:t>Diseñe su resultado mediante la planificación activa de lo que se necesita para llegar allí:</w:t>
            </w:r>
          </w:p>
          <w:p w14:paraId="4BF72EE9" w14:textId="235BBA2D" w:rsidR="005249EA" w:rsidRPr="005249EA" w:rsidRDefault="005249EA" w:rsidP="005249EA">
            <w:pPr>
              <w:pStyle w:val="Prrafodelista"/>
              <w:numPr>
                <w:ilvl w:val="0"/>
                <w:numId w:val="2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</w:pPr>
            <w:r w:rsidRPr="005249EA"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  <w:t>Qué temas detallados, tareas o actividades serán abordados</w:t>
            </w:r>
          </w:p>
          <w:p w14:paraId="64CF8F76" w14:textId="19F96374" w:rsidR="005249EA" w:rsidRPr="005249EA" w:rsidRDefault="005249EA" w:rsidP="005249EA">
            <w:pPr>
              <w:pStyle w:val="Prrafodelista"/>
              <w:numPr>
                <w:ilvl w:val="0"/>
                <w:numId w:val="2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</w:pPr>
            <w:r w:rsidRPr="005249EA"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  <w:t>En qué orden específico</w:t>
            </w:r>
          </w:p>
          <w:p w14:paraId="09BF9483" w14:textId="500C8D6B" w:rsidR="005249EA" w:rsidRPr="005249EA" w:rsidRDefault="005249EA" w:rsidP="005249EA">
            <w:pPr>
              <w:pStyle w:val="Prrafodelista"/>
              <w:numPr>
                <w:ilvl w:val="0"/>
                <w:numId w:val="2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</w:pPr>
            <w:r w:rsidRPr="005249EA"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  <w:t>Para que esta reunión pueda lograr</w:t>
            </w:r>
          </w:p>
          <w:p w14:paraId="15B1159F" w14:textId="0F8A8244" w:rsidR="005249EA" w:rsidRPr="005249EA" w:rsidRDefault="005249EA" w:rsidP="005249EA">
            <w:pPr>
              <w:pStyle w:val="Prrafodelista"/>
              <w:numPr>
                <w:ilvl w:val="0"/>
                <w:numId w:val="2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</w:pPr>
            <w:r w:rsidRPr="005249EA"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  <w:t>El resultado esperado que usted espera y necesita</w:t>
            </w:r>
          </w:p>
          <w:p w14:paraId="459738CC" w14:textId="24B6A7FB" w:rsidR="005249EA" w:rsidRDefault="005249EA" w:rsidP="005249EA">
            <w:pPr>
              <w:pStyle w:val="Prrafodelista"/>
              <w:numPr>
                <w:ilvl w:val="0"/>
                <w:numId w:val="2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</w:pPr>
            <w:r w:rsidRPr="005249EA"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  <w:t>Considere su enfoque de facilitación para la discusión:</w:t>
            </w:r>
          </w:p>
          <w:p w14:paraId="77D24DEE" w14:textId="77777777" w:rsidR="005249EA" w:rsidRPr="005249EA" w:rsidRDefault="005249EA" w:rsidP="005249EA">
            <w:pPr>
              <w:pStyle w:val="Prrafodelista"/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ind w:left="284"/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</w:pPr>
          </w:p>
          <w:p w14:paraId="556AC140" w14:textId="63512CCF" w:rsidR="005249EA" w:rsidRPr="005249EA" w:rsidRDefault="005249EA" w:rsidP="005249EA">
            <w:pPr>
              <w:pStyle w:val="Prrafodelista"/>
              <w:numPr>
                <w:ilvl w:val="0"/>
                <w:numId w:val="19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</w:pPr>
            <w:r w:rsidRPr="005249EA"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  <w:t>Identificar si se necesitan ejercicios o sesiones individuales.</w:t>
            </w:r>
          </w:p>
          <w:p w14:paraId="7B84979A" w14:textId="1AE35755" w:rsidR="005249EA" w:rsidRPr="005249EA" w:rsidRDefault="005249EA" w:rsidP="005249EA">
            <w:pPr>
              <w:pStyle w:val="Prrafodelista"/>
              <w:numPr>
                <w:ilvl w:val="0"/>
                <w:numId w:val="19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</w:pPr>
            <w:r w:rsidRPr="005249EA"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  <w:t>Considere cuánto tiempo necesita dedicar a cada tema o actividad (en caso de que realmente se necesite un tema en particular de la agenda) para OBTENER el resultado deseado.</w:t>
            </w:r>
          </w:p>
          <w:p w14:paraId="28B8E99B" w14:textId="031C205E" w:rsidR="005249EA" w:rsidRDefault="005249EA" w:rsidP="005249EA">
            <w:pPr>
              <w:pStyle w:val="Prrafodelista"/>
              <w:numPr>
                <w:ilvl w:val="0"/>
                <w:numId w:val="19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</w:pPr>
            <w:r w:rsidRPr="005249EA"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  <w:t>(Solo) programe el tiempo suficiente para que la reunión alcance efectivamente el resultado. Asegúrese de anticipar el nivel de discusión o la "tensión" que cada elemento puede crear y hornear el tiempo suficiente para eso.</w:t>
            </w:r>
          </w:p>
          <w:p w14:paraId="5A04A310" w14:textId="77777777" w:rsidR="005249EA" w:rsidRPr="005249EA" w:rsidRDefault="005249EA" w:rsidP="005249EA">
            <w:pPr>
              <w:pStyle w:val="Prrafodelista"/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ind w:left="644"/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</w:pPr>
          </w:p>
          <w:p w14:paraId="50962C3E" w14:textId="164BCF47" w:rsidR="005249EA" w:rsidRPr="005249EA" w:rsidRDefault="005249EA" w:rsidP="005249EA">
            <w:pPr>
              <w:pStyle w:val="Prrafodelista"/>
              <w:numPr>
                <w:ilvl w:val="0"/>
                <w:numId w:val="2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</w:pPr>
            <w:r w:rsidRPr="005249EA">
              <w:rPr>
                <w:rFonts w:ascii="Circular Std Book" w:hAnsi="Circular Std Book" w:cs="Circular Std Book"/>
                <w:color w:val="808080" w:themeColor="background1" w:themeShade="80"/>
                <w:u w:val="single"/>
                <w:lang w:val="es-ES_tradnl"/>
              </w:rPr>
              <w:t>En la configuración:</w:t>
            </w:r>
            <w:r w:rsidRPr="005249EA"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  <w:t xml:space="preserve"> No se olvide de permitir cambios en la agenda y / o el cumplimiento de las relaciones y la construcción de relaciones o costumbres locales ...</w:t>
            </w:r>
          </w:p>
        </w:tc>
      </w:tr>
      <w:bookmarkEnd w:id="1"/>
      <w:bookmarkEnd w:id="2"/>
    </w:tbl>
    <w:p w14:paraId="48FB32D6" w14:textId="6BEF929C" w:rsidR="005A2B16" w:rsidRPr="005249EA" w:rsidRDefault="005A2B16" w:rsidP="0063301B">
      <w:pPr>
        <w:spacing w:after="0"/>
        <w:ind w:right="-360"/>
        <w:rPr>
          <w:rFonts w:ascii="Circular Std Book" w:hAnsi="Circular Std Book" w:cs="Circular Std Book"/>
          <w:sz w:val="2"/>
          <w:szCs w:val="2"/>
          <w:lang w:val="es-ES_tradnl"/>
        </w:rPr>
      </w:pPr>
    </w:p>
    <w:sectPr w:rsidR="005A2B16" w:rsidRPr="005249EA" w:rsidSect="0049148F">
      <w:headerReference w:type="default" r:id="rId11"/>
      <w:footerReference w:type="default" r:id="rId12"/>
      <w:pgSz w:w="12240" w:h="15840"/>
      <w:pgMar w:top="1701" w:right="957" w:bottom="1701" w:left="1077" w:header="289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DA894" w14:textId="77777777" w:rsidR="001A2B3F" w:rsidRDefault="001A2B3F" w:rsidP="00253B0A">
      <w:pPr>
        <w:spacing w:after="0" w:line="240" w:lineRule="auto"/>
      </w:pPr>
      <w:r>
        <w:separator/>
      </w:r>
    </w:p>
  </w:endnote>
  <w:endnote w:type="continuationSeparator" w:id="0">
    <w:p w14:paraId="420453BC" w14:textId="77777777" w:rsidR="001A2B3F" w:rsidRDefault="001A2B3F" w:rsidP="0025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rcular Std Book">
    <w:panose1 w:val="020B0604020101020102"/>
    <w:charset w:val="4D"/>
    <w:family w:val="swiss"/>
    <w:notTrueType/>
    <w:pitch w:val="variable"/>
    <w:sig w:usb0="8000002F" w:usb1="5000E47B" w:usb2="00000008" w:usb3="00000000" w:csb0="00000001" w:csb1="00000000"/>
  </w:font>
  <w:font w:name="Circular Std Medium">
    <w:panose1 w:val="020B0604020101010102"/>
    <w:charset w:val="4D"/>
    <w:family w:val="swiss"/>
    <w:notTrueType/>
    <w:pitch w:val="variable"/>
    <w:sig w:usb0="8000002F" w:usb1="5000E47B" w:usb2="00000008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4EF74" w14:textId="24DC47AB" w:rsidR="00CD3111" w:rsidRPr="00C532F6" w:rsidRDefault="005249EA" w:rsidP="00C532F6">
    <w:pPr>
      <w:pStyle w:val="Piedepgina"/>
      <w:rPr>
        <w:lang w:val="es-ES_tradn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1B63155" wp14:editId="5EE6E259">
          <wp:simplePos x="0" y="0"/>
          <wp:positionH relativeFrom="column">
            <wp:posOffset>-280658</wp:posOffset>
          </wp:positionH>
          <wp:positionV relativeFrom="paragraph">
            <wp:posOffset>-516048</wp:posOffset>
          </wp:positionV>
          <wp:extent cx="3051544" cy="887439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ntac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544" cy="887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25EDA" w14:textId="77777777" w:rsidR="001A2B3F" w:rsidRDefault="001A2B3F" w:rsidP="00253B0A">
      <w:pPr>
        <w:spacing w:after="0" w:line="240" w:lineRule="auto"/>
      </w:pPr>
      <w:r>
        <w:separator/>
      </w:r>
    </w:p>
  </w:footnote>
  <w:footnote w:type="continuationSeparator" w:id="0">
    <w:p w14:paraId="669DD6EE" w14:textId="77777777" w:rsidR="001A2B3F" w:rsidRDefault="001A2B3F" w:rsidP="00253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35BB2" w14:textId="4348E75B" w:rsidR="0066665C" w:rsidRDefault="005249EA" w:rsidP="009D0486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B74DD6" wp14:editId="72B88399">
          <wp:simplePos x="0" y="0"/>
          <wp:positionH relativeFrom="column">
            <wp:posOffset>4381500</wp:posOffset>
          </wp:positionH>
          <wp:positionV relativeFrom="paragraph">
            <wp:posOffset>141787</wp:posOffset>
          </wp:positionV>
          <wp:extent cx="2297696" cy="542252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tipo_academ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51" b="23343"/>
                  <a:stretch/>
                </pic:blipFill>
                <pic:spPr bwMode="auto">
                  <a:xfrm>
                    <a:off x="0" y="0"/>
                    <a:ext cx="2297696" cy="5422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EA69AE" w14:textId="400362B1" w:rsidR="0066665C" w:rsidRDefault="0066665C" w:rsidP="009D0486">
    <w:pPr>
      <w:pStyle w:val="Encabezado"/>
      <w:jc w:val="center"/>
    </w:pPr>
  </w:p>
  <w:p w14:paraId="66B47351" w14:textId="19C55B36" w:rsidR="00001253" w:rsidRDefault="00001253" w:rsidP="009D0486">
    <w:pPr>
      <w:pStyle w:val="Encabezado"/>
      <w:jc w:val="center"/>
    </w:pPr>
  </w:p>
  <w:p w14:paraId="07D1886F" w14:textId="0C6BB9C2" w:rsidR="0066665C" w:rsidRDefault="0066665C" w:rsidP="009D0486">
    <w:pPr>
      <w:pStyle w:val="Encabezado"/>
      <w:jc w:val="center"/>
    </w:pPr>
  </w:p>
  <w:p w14:paraId="1BC1FA21" w14:textId="77777777" w:rsidR="0066665C" w:rsidRDefault="0066665C" w:rsidP="009D048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8F4970C"/>
    <w:lvl w:ilvl="0">
      <w:numFmt w:val="bullet"/>
      <w:lvlText w:val="*"/>
      <w:lvlJc w:val="left"/>
    </w:lvl>
  </w:abstractNum>
  <w:abstractNum w:abstractNumId="1" w15:restartNumberingAfterBreak="0">
    <w:nsid w:val="05E6714B"/>
    <w:multiLevelType w:val="hybridMultilevel"/>
    <w:tmpl w:val="3446BB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7744"/>
    <w:multiLevelType w:val="hybridMultilevel"/>
    <w:tmpl w:val="7096BB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E4BDF"/>
    <w:multiLevelType w:val="hybridMultilevel"/>
    <w:tmpl w:val="DDD61EF2"/>
    <w:lvl w:ilvl="0" w:tplc="5E488CF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525F0"/>
    <w:multiLevelType w:val="hybridMultilevel"/>
    <w:tmpl w:val="4976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11924"/>
    <w:multiLevelType w:val="hybridMultilevel"/>
    <w:tmpl w:val="344A5AF4"/>
    <w:lvl w:ilvl="0" w:tplc="7D7EB4EC">
      <w:numFmt w:val="bullet"/>
      <w:lvlText w:val="•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C4E27"/>
    <w:multiLevelType w:val="hybridMultilevel"/>
    <w:tmpl w:val="F72A9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8064F"/>
    <w:multiLevelType w:val="hybridMultilevel"/>
    <w:tmpl w:val="4AF29A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B61662"/>
    <w:multiLevelType w:val="hybridMultilevel"/>
    <w:tmpl w:val="E77C3F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97B27"/>
    <w:multiLevelType w:val="hybridMultilevel"/>
    <w:tmpl w:val="D02A56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A6828"/>
    <w:multiLevelType w:val="hybridMultilevel"/>
    <w:tmpl w:val="046C0C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1527D4"/>
    <w:multiLevelType w:val="hybridMultilevel"/>
    <w:tmpl w:val="624A084C"/>
    <w:lvl w:ilvl="0" w:tplc="AABA3EDA">
      <w:numFmt w:val="bullet"/>
      <w:lvlText w:val="•"/>
      <w:lvlJc w:val="left"/>
      <w:pPr>
        <w:ind w:left="1440" w:hanging="360"/>
      </w:pPr>
      <w:rPr>
        <w:rFonts w:ascii="Circular Std Book" w:hAnsi="Circular Std Book" w:hint="default"/>
        <w:b/>
        <w:i w:val="0"/>
        <w:color w:val="1ABACD"/>
        <w:sz w:val="14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082610"/>
    <w:multiLevelType w:val="hybridMultilevel"/>
    <w:tmpl w:val="71D20CCE"/>
    <w:lvl w:ilvl="0" w:tplc="5E488CF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C303A3B"/>
    <w:multiLevelType w:val="hybridMultilevel"/>
    <w:tmpl w:val="DECE0F1E"/>
    <w:lvl w:ilvl="0" w:tplc="C43825FE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43462"/>
    <w:multiLevelType w:val="hybridMultilevel"/>
    <w:tmpl w:val="8C3442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35D24"/>
    <w:multiLevelType w:val="hybridMultilevel"/>
    <w:tmpl w:val="0E8212EE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765A96"/>
    <w:multiLevelType w:val="hybridMultilevel"/>
    <w:tmpl w:val="C71E44F6"/>
    <w:lvl w:ilvl="0" w:tplc="5E488CF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6C123C"/>
    <w:multiLevelType w:val="hybridMultilevel"/>
    <w:tmpl w:val="8932DDA8"/>
    <w:lvl w:ilvl="0" w:tplc="717407AC">
      <w:numFmt w:val="bullet"/>
      <w:lvlText w:val="•"/>
      <w:lvlJc w:val="left"/>
      <w:pPr>
        <w:ind w:left="284" w:hanging="284"/>
      </w:pPr>
      <w:rPr>
        <w:rFonts w:ascii="Circular Std Book" w:hAnsi="Circular Std Book" w:hint="default"/>
        <w:b/>
        <w:i w:val="0"/>
        <w:color w:val="1ABACD"/>
        <w:sz w:val="14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0114990"/>
    <w:multiLevelType w:val="hybridMultilevel"/>
    <w:tmpl w:val="A260E33E"/>
    <w:lvl w:ilvl="0" w:tplc="93D266D0">
      <w:numFmt w:val="bullet"/>
      <w:lvlText w:val="•"/>
      <w:lvlJc w:val="left"/>
      <w:pPr>
        <w:ind w:left="284" w:hanging="284"/>
      </w:pPr>
      <w:rPr>
        <w:rFonts w:ascii="Circular Std Book" w:hAnsi="Circular Std Book" w:hint="default"/>
        <w:b/>
        <w:i w:val="0"/>
        <w:color w:val="1ABACD"/>
        <w:sz w:val="14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673682"/>
    <w:multiLevelType w:val="hybridMultilevel"/>
    <w:tmpl w:val="96385F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37BE1"/>
    <w:multiLevelType w:val="hybridMultilevel"/>
    <w:tmpl w:val="626AEA5C"/>
    <w:lvl w:ilvl="0" w:tplc="5E488C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F2A9A"/>
    <w:multiLevelType w:val="hybridMultilevel"/>
    <w:tmpl w:val="47DAFD34"/>
    <w:lvl w:ilvl="0" w:tplc="AABA3EDA">
      <w:numFmt w:val="bullet"/>
      <w:lvlText w:val="•"/>
      <w:lvlJc w:val="left"/>
      <w:pPr>
        <w:ind w:left="644" w:hanging="360"/>
      </w:pPr>
      <w:rPr>
        <w:rFonts w:ascii="Circular Std Book" w:hAnsi="Circular Std Book" w:hint="default"/>
        <w:b/>
        <w:i w:val="0"/>
        <w:color w:val="1ABACD"/>
        <w:sz w:val="14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632358F"/>
    <w:multiLevelType w:val="hybridMultilevel"/>
    <w:tmpl w:val="C668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80F20"/>
    <w:multiLevelType w:val="hybridMultilevel"/>
    <w:tmpl w:val="EB166BD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463218"/>
    <w:multiLevelType w:val="hybridMultilevel"/>
    <w:tmpl w:val="0900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8"/>
  </w:num>
  <w:num w:numId="5">
    <w:abstractNumId w:val="2"/>
  </w:num>
  <w:num w:numId="6">
    <w:abstractNumId w:val="19"/>
  </w:num>
  <w:num w:numId="7">
    <w:abstractNumId w:val="7"/>
  </w:num>
  <w:num w:numId="8">
    <w:abstractNumId w:val="1"/>
  </w:num>
  <w:num w:numId="9">
    <w:abstractNumId w:val="6"/>
  </w:num>
  <w:num w:numId="10">
    <w:abstractNumId w:val="20"/>
  </w:num>
  <w:num w:numId="11">
    <w:abstractNumId w:val="0"/>
    <w:lvlOverride w:ilvl="0">
      <w:lvl w:ilvl="0">
        <w:numFmt w:val="bullet"/>
        <w:lvlText w:val=""/>
        <w:legacy w:legacy="1" w:legacySpace="0" w:legacyIndent="180"/>
        <w:lvlJc w:val="left"/>
        <w:rPr>
          <w:rFonts w:ascii="Symbol" w:hAnsi="Symbol" w:hint="default"/>
        </w:rPr>
      </w:lvl>
    </w:lvlOverride>
  </w:num>
  <w:num w:numId="12">
    <w:abstractNumId w:val="16"/>
  </w:num>
  <w:num w:numId="13">
    <w:abstractNumId w:val="24"/>
  </w:num>
  <w:num w:numId="14">
    <w:abstractNumId w:val="22"/>
  </w:num>
  <w:num w:numId="15">
    <w:abstractNumId w:val="15"/>
  </w:num>
  <w:num w:numId="16">
    <w:abstractNumId w:val="23"/>
  </w:num>
  <w:num w:numId="17">
    <w:abstractNumId w:val="9"/>
  </w:num>
  <w:num w:numId="18">
    <w:abstractNumId w:val="5"/>
  </w:num>
  <w:num w:numId="19">
    <w:abstractNumId w:val="12"/>
  </w:num>
  <w:num w:numId="20">
    <w:abstractNumId w:val="13"/>
  </w:num>
  <w:num w:numId="21">
    <w:abstractNumId w:val="3"/>
  </w:num>
  <w:num w:numId="22">
    <w:abstractNumId w:val="11"/>
  </w:num>
  <w:num w:numId="23">
    <w:abstractNumId w:val="18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B0A"/>
    <w:rsid w:val="00001253"/>
    <w:rsid w:val="00005364"/>
    <w:rsid w:val="00051670"/>
    <w:rsid w:val="0006404E"/>
    <w:rsid w:val="001149F0"/>
    <w:rsid w:val="00181CAB"/>
    <w:rsid w:val="001A2B3F"/>
    <w:rsid w:val="001D0564"/>
    <w:rsid w:val="001F1BE8"/>
    <w:rsid w:val="00253B0A"/>
    <w:rsid w:val="00330AC1"/>
    <w:rsid w:val="0049148F"/>
    <w:rsid w:val="005249EA"/>
    <w:rsid w:val="005771E6"/>
    <w:rsid w:val="00593D6C"/>
    <w:rsid w:val="005A2B16"/>
    <w:rsid w:val="005B5F38"/>
    <w:rsid w:val="00602758"/>
    <w:rsid w:val="0063301B"/>
    <w:rsid w:val="00633431"/>
    <w:rsid w:val="0066054D"/>
    <w:rsid w:val="0066665C"/>
    <w:rsid w:val="0068212F"/>
    <w:rsid w:val="006D0668"/>
    <w:rsid w:val="00766EAD"/>
    <w:rsid w:val="007D330A"/>
    <w:rsid w:val="007F5073"/>
    <w:rsid w:val="008815F6"/>
    <w:rsid w:val="008D0206"/>
    <w:rsid w:val="009605BB"/>
    <w:rsid w:val="00983D89"/>
    <w:rsid w:val="009D0486"/>
    <w:rsid w:val="00B27CF9"/>
    <w:rsid w:val="00B57C06"/>
    <w:rsid w:val="00B7395D"/>
    <w:rsid w:val="00BC0C9D"/>
    <w:rsid w:val="00C532F6"/>
    <w:rsid w:val="00CD3111"/>
    <w:rsid w:val="00E15F64"/>
    <w:rsid w:val="00E825A4"/>
    <w:rsid w:val="00EC2B25"/>
    <w:rsid w:val="00EF1182"/>
    <w:rsid w:val="00F7631E"/>
    <w:rsid w:val="00FB44EF"/>
    <w:rsid w:val="00FC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45D568"/>
  <w14:defaultImageDpi w14:val="300"/>
  <w15:docId w15:val="{BB89B131-705B-4F90-B43A-CBE6CAD6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B0A"/>
  </w:style>
  <w:style w:type="paragraph" w:styleId="Ttulo1">
    <w:name w:val="heading 1"/>
    <w:basedOn w:val="Normal"/>
    <w:next w:val="Normal"/>
    <w:link w:val="Ttulo1Car"/>
    <w:uiPriority w:val="9"/>
    <w:qFormat/>
    <w:rsid w:val="00253B0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B0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53B0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53B0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53B0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53B0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53B0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53B0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53B0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B0A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253B0A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53B0A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53B0A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53B0A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53B0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53B0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53B0A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53B0A"/>
    <w:rPr>
      <w:b/>
      <w:bCs/>
      <w:i/>
      <w:iCs/>
      <w:color w:val="7F7F7F" w:themeColor="text1" w:themeTint="8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rsid w:val="00253B0A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253B0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53B0A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53B0A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53B0A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253B0A"/>
    <w:rPr>
      <w:b/>
      <w:bCs/>
    </w:rPr>
  </w:style>
  <w:style w:type="character" w:styleId="nfasis">
    <w:name w:val="Emphasis"/>
    <w:uiPriority w:val="20"/>
    <w:qFormat/>
    <w:rsid w:val="00253B0A"/>
    <w:rPr>
      <w:b/>
      <w:bCs/>
      <w:i/>
      <w:iCs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253B0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53B0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53B0A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253B0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53B0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53B0A"/>
    <w:rPr>
      <w:i/>
      <w:iCs/>
    </w:rPr>
  </w:style>
  <w:style w:type="character" w:styleId="nfasissutil">
    <w:name w:val="Subtle Emphasis"/>
    <w:uiPriority w:val="19"/>
    <w:qFormat/>
    <w:rsid w:val="00253B0A"/>
    <w:rPr>
      <w:i/>
      <w:iCs/>
    </w:rPr>
  </w:style>
  <w:style w:type="character" w:styleId="nfasisintenso">
    <w:name w:val="Intense Emphasis"/>
    <w:uiPriority w:val="21"/>
    <w:qFormat/>
    <w:rsid w:val="00253B0A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253B0A"/>
    <w:rPr>
      <w:smallCaps/>
    </w:rPr>
  </w:style>
  <w:style w:type="character" w:styleId="Referenciaintensa">
    <w:name w:val="Intense Reference"/>
    <w:uiPriority w:val="32"/>
    <w:qFormat/>
    <w:rsid w:val="00253B0A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253B0A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B0A"/>
    <w:pPr>
      <w:outlineLvl w:val="9"/>
    </w:pPr>
    <w:rPr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53B0A"/>
  </w:style>
  <w:style w:type="paragraph" w:styleId="Encabezado">
    <w:name w:val="header"/>
    <w:basedOn w:val="Normal"/>
    <w:link w:val="EncabezadoCar"/>
    <w:uiPriority w:val="99"/>
    <w:unhideWhenUsed/>
    <w:rsid w:val="00253B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B0A"/>
  </w:style>
  <w:style w:type="paragraph" w:styleId="Piedepgina">
    <w:name w:val="footer"/>
    <w:basedOn w:val="Normal"/>
    <w:link w:val="PiedepginaCar"/>
    <w:uiPriority w:val="99"/>
    <w:unhideWhenUsed/>
    <w:rsid w:val="00253B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B0A"/>
  </w:style>
  <w:style w:type="table" w:styleId="Tablaconcuadrcula">
    <w:name w:val="Table Grid"/>
    <w:basedOn w:val="Tablanormal"/>
    <w:uiPriority w:val="59"/>
    <w:rsid w:val="00253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81CA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15F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5F6"/>
    <w:rPr>
      <w:rFonts w:ascii="Times New Roman" w:hAnsi="Times New Roman" w:cs="Times New Roman"/>
      <w:sz w:val="18"/>
      <w:szCs w:val="18"/>
    </w:rPr>
  </w:style>
  <w:style w:type="table" w:styleId="Cuadrculadetablaclara">
    <w:name w:val="Grid Table Light"/>
    <w:basedOn w:val="Tablanormal"/>
    <w:uiPriority w:val="99"/>
    <w:rsid w:val="005249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A25AEEBC706C459F2452637994E818" ma:contentTypeVersion="12" ma:contentTypeDescription="Crear nuevo documento." ma:contentTypeScope="" ma:versionID="fadc5cc09d264f0364004d7f6aba95c4">
  <xsd:schema xmlns:xsd="http://www.w3.org/2001/XMLSchema" xmlns:xs="http://www.w3.org/2001/XMLSchema" xmlns:p="http://schemas.microsoft.com/office/2006/metadata/properties" xmlns:ns2="c87fda9e-9db3-4ea8-b12b-681aa0e2914e" xmlns:ns3="efcf950d-80ea-45da-8048-e53b1bb88e55" targetNamespace="http://schemas.microsoft.com/office/2006/metadata/properties" ma:root="true" ma:fieldsID="1b969ad878c758a2b06dc3dd347ec6cb" ns2:_="" ns3:_="">
    <xsd:import namespace="c87fda9e-9db3-4ea8-b12b-681aa0e2914e"/>
    <xsd:import namespace="efcf950d-80ea-45da-8048-e53b1bb88e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fda9e-9db3-4ea8-b12b-681aa0e291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f950d-80ea-45da-8048-e53b1bb88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7875C-99C4-4EF9-B690-2E2715F78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fda9e-9db3-4ea8-b12b-681aa0e2914e"/>
    <ds:schemaRef ds:uri="efcf950d-80ea-45da-8048-e53b1bb88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796A0C-5BB0-4227-B82A-9F9B50F5BE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C7559-BEF3-445F-B0C4-675CEB49EB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3304C8-17C7-324F-BA59-9DB28D0F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432</Words>
  <Characters>2565</Characters>
  <Application>Microsoft Office Word</Application>
  <DocSecurity>0</DocSecurity>
  <Lines>320</Lines>
  <Paragraphs>119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Knowledge Bridge Partners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McDonald</dc:creator>
  <cp:keywords/>
  <dc:description/>
  <cp:lastModifiedBy>Usuario de Microsoft Office</cp:lastModifiedBy>
  <cp:revision>10</cp:revision>
  <dcterms:created xsi:type="dcterms:W3CDTF">2019-03-03T14:27:00Z</dcterms:created>
  <dcterms:modified xsi:type="dcterms:W3CDTF">2020-05-11T11:41:00Z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0x01010080A25AEEBC706C459F2452637994E818</vt:lpwstr>
  </property>
</Properties>
</file>